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7BE6D" w14:textId="46D0B778" w:rsidR="00607EE9" w:rsidRPr="00A3099A" w:rsidRDefault="00A3099A">
      <w:pPr>
        <w:rPr>
          <w:b/>
          <w:bCs/>
          <w:sz w:val="28"/>
          <w:szCs w:val="28"/>
        </w:rPr>
      </w:pPr>
      <w:r>
        <w:rPr>
          <w:b/>
          <w:bCs/>
          <w:noProof/>
          <w:sz w:val="28"/>
          <w:szCs w:val="28"/>
        </w:rPr>
        <w:drawing>
          <wp:inline distT="0" distB="0" distL="0" distR="0" wp14:anchorId="22992E80" wp14:editId="42F5A322">
            <wp:extent cx="2355850" cy="1038526"/>
            <wp:effectExtent l="0" t="0" r="6350" b="9525"/>
            <wp:docPr id="13905888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88860" name="Afbeelding 1390588860"/>
                    <pic:cNvPicPr/>
                  </pic:nvPicPr>
                  <pic:blipFill>
                    <a:blip r:embed="rId7">
                      <a:extLst>
                        <a:ext uri="{28A0092B-C50C-407E-A947-70E740481C1C}">
                          <a14:useLocalDpi xmlns:a14="http://schemas.microsoft.com/office/drawing/2010/main" val="0"/>
                        </a:ext>
                      </a:extLst>
                    </a:blip>
                    <a:stretch>
                      <a:fillRect/>
                    </a:stretch>
                  </pic:blipFill>
                  <pic:spPr>
                    <a:xfrm>
                      <a:off x="0" y="0"/>
                      <a:ext cx="2382653" cy="1050341"/>
                    </a:xfrm>
                    <a:prstGeom prst="rect">
                      <a:avLst/>
                    </a:prstGeom>
                  </pic:spPr>
                </pic:pic>
              </a:graphicData>
            </a:graphic>
          </wp:inline>
        </w:drawing>
      </w:r>
      <w:r w:rsidR="00B45735">
        <w:rPr>
          <w:b/>
          <w:bCs/>
          <w:sz w:val="28"/>
          <w:szCs w:val="28"/>
        </w:rPr>
        <w:br/>
      </w:r>
      <w:r w:rsidR="00B45735">
        <w:rPr>
          <w:b/>
          <w:bCs/>
          <w:sz w:val="28"/>
          <w:szCs w:val="28"/>
        </w:rPr>
        <w:br/>
      </w:r>
      <w:r>
        <w:rPr>
          <w:b/>
          <w:bCs/>
          <w:sz w:val="28"/>
          <w:szCs w:val="28"/>
          <w:u w:val="single"/>
        </w:rPr>
        <w:t>Beleidsplan diaconie januari 2026</w:t>
      </w:r>
    </w:p>
    <w:p w14:paraId="76614BB0" w14:textId="25205E4F" w:rsidR="00607EE9" w:rsidRDefault="00A3099A">
      <w:r>
        <w:br/>
        <w:t>UITGANGSPUNTEN</w:t>
      </w:r>
    </w:p>
    <w:p w14:paraId="0DA194F4" w14:textId="77777777" w:rsidR="00607EE9" w:rsidRDefault="00000000" w:rsidP="007A1B50">
      <w:pPr>
        <w:numPr>
          <w:ilvl w:val="0"/>
          <w:numId w:val="1"/>
        </w:numPr>
        <w:pBdr>
          <w:top w:val="nil"/>
          <w:left w:val="nil"/>
          <w:bottom w:val="nil"/>
          <w:right w:val="nil"/>
          <w:between w:val="nil"/>
        </w:pBdr>
        <w:spacing w:after="0"/>
        <w:ind w:left="284" w:hanging="142"/>
      </w:pPr>
      <w:r>
        <w:rPr>
          <w:color w:val="000000"/>
          <w:sz w:val="20"/>
          <w:szCs w:val="20"/>
        </w:rPr>
        <w:t>Als diaconie willen wij meehelpen het beleid uitdragen waarvoor de Protestantse Gemeente Overschie zich heeft uitgesproken, d.w.z. meer naar buiten tredend met aandacht voor zowel kerkleden als niet kerkleden.</w:t>
      </w:r>
    </w:p>
    <w:p w14:paraId="0ADC0B6B" w14:textId="35938AB8" w:rsidR="00607EE9" w:rsidRPr="007A1B50" w:rsidRDefault="00000000" w:rsidP="007A1B50">
      <w:pPr>
        <w:numPr>
          <w:ilvl w:val="0"/>
          <w:numId w:val="1"/>
        </w:numPr>
        <w:pBdr>
          <w:top w:val="nil"/>
          <w:left w:val="nil"/>
          <w:bottom w:val="nil"/>
          <w:right w:val="nil"/>
          <w:between w:val="nil"/>
        </w:pBdr>
        <w:spacing w:after="0"/>
        <w:ind w:left="284" w:hanging="142"/>
        <w:rPr>
          <w:color w:val="000000"/>
          <w:sz w:val="20"/>
          <w:szCs w:val="20"/>
        </w:rPr>
      </w:pPr>
      <w:r>
        <w:rPr>
          <w:color w:val="000000"/>
          <w:sz w:val="20"/>
          <w:szCs w:val="20"/>
        </w:rPr>
        <w:t>Bij diaconale arbeid in onze gemeente gaat het om dienstbaarheid, barmhartigheid en gerechtigheid in de kerk (eigen gemeente) en de wereld. Dit krijgt gestalte in de vorm van delen, helpen en getuigen.</w:t>
      </w:r>
    </w:p>
    <w:p w14:paraId="36AEB2E1" w14:textId="77777777" w:rsidR="00607EE9" w:rsidRDefault="00607EE9"/>
    <w:p w14:paraId="6711459E" w14:textId="77777777" w:rsidR="00607EE9" w:rsidRDefault="00000000">
      <w:r>
        <w:t>AANDACHTSPUNTEN</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07EE9" w14:paraId="0BA0056E" w14:textId="77777777">
        <w:tc>
          <w:tcPr>
            <w:tcW w:w="9062" w:type="dxa"/>
          </w:tcPr>
          <w:p w14:paraId="1CA89D1C" w14:textId="77777777" w:rsidR="00607EE9" w:rsidRDefault="00000000">
            <w:pPr>
              <w:numPr>
                <w:ilvl w:val="0"/>
                <w:numId w:val="2"/>
              </w:numPr>
              <w:pBdr>
                <w:top w:val="nil"/>
                <w:left w:val="nil"/>
                <w:bottom w:val="nil"/>
                <w:right w:val="nil"/>
                <w:between w:val="nil"/>
              </w:pBdr>
              <w:spacing w:after="200" w:line="276" w:lineRule="auto"/>
              <w:rPr>
                <w:color w:val="000000"/>
                <w:sz w:val="20"/>
                <w:szCs w:val="20"/>
              </w:rPr>
            </w:pPr>
            <w:r>
              <w:rPr>
                <w:color w:val="000000"/>
                <w:sz w:val="20"/>
                <w:szCs w:val="20"/>
              </w:rPr>
              <w:t xml:space="preserve"> Diaconaal werk in en met de gemeente.</w:t>
            </w:r>
          </w:p>
        </w:tc>
      </w:tr>
    </w:tbl>
    <w:p w14:paraId="490F39F9" w14:textId="270CE4BD" w:rsidR="00607EE9" w:rsidRDefault="007A1B50" w:rsidP="007A1B50">
      <w:pPr>
        <w:ind w:left="284"/>
        <w:rPr>
          <w:sz w:val="20"/>
          <w:szCs w:val="20"/>
        </w:rPr>
      </w:pPr>
      <w:r>
        <w:rPr>
          <w:sz w:val="20"/>
          <w:szCs w:val="20"/>
        </w:rPr>
        <w:br/>
        <w:t xml:space="preserve">Als diakenen zijn wij verantwoordelijk voor het helpen in noodsituaties van onze gemeenteleden. Hiertoe hebben wij contact met de predikant, pastorale teams en het KVW. In voorkomende gevallen helpen wij met financiële ondersteuning, zowel op korte als op langere termijn, of verwijzen wij naar betreffende instanties. </w:t>
      </w:r>
    </w:p>
    <w:p w14:paraId="682FD27B" w14:textId="77777777" w:rsidR="00607EE9" w:rsidRDefault="00000000" w:rsidP="007A1B50">
      <w:pPr>
        <w:ind w:left="284"/>
        <w:rPr>
          <w:sz w:val="20"/>
          <w:szCs w:val="20"/>
        </w:rPr>
      </w:pPr>
      <w:r>
        <w:rPr>
          <w:sz w:val="20"/>
          <w:szCs w:val="20"/>
        </w:rPr>
        <w:t>Als diakenen dragen wij verantwoordelijkheid voor de viering van het Heilig Avondmaal. Zo nodig roepen wij hierbij de hulp in van de ouderlingen.</w:t>
      </w:r>
    </w:p>
    <w:p w14:paraId="0DAAAE66" w14:textId="77777777" w:rsidR="00607EE9" w:rsidRDefault="00000000" w:rsidP="007A1B50">
      <w:pPr>
        <w:ind w:left="284"/>
        <w:rPr>
          <w:sz w:val="20"/>
          <w:szCs w:val="20"/>
        </w:rPr>
      </w:pPr>
      <w:r>
        <w:rPr>
          <w:sz w:val="20"/>
          <w:szCs w:val="20"/>
        </w:rPr>
        <w:t>Als diakenen dragen wij zorg voor de inzameling van diaconale aard. Om de gemeente hierbij te betrekken worden jongeren en oudere gemeenteleden ingeroosterd.</w:t>
      </w:r>
    </w:p>
    <w:p w14:paraId="67F1403D" w14:textId="6657C6AB" w:rsidR="00607EE9" w:rsidRDefault="00000000" w:rsidP="007A1B50">
      <w:pPr>
        <w:ind w:left="284"/>
        <w:rPr>
          <w:sz w:val="20"/>
          <w:szCs w:val="20"/>
        </w:rPr>
      </w:pPr>
      <w:r>
        <w:rPr>
          <w:sz w:val="20"/>
          <w:szCs w:val="20"/>
        </w:rPr>
        <w:t>Als diakenen zijn wij aanwezig bij de</w:t>
      </w:r>
      <w:r w:rsidR="007A1B50">
        <w:rPr>
          <w:sz w:val="20"/>
          <w:szCs w:val="20"/>
        </w:rPr>
        <w:t xml:space="preserve"> tweeweeklijkse</w:t>
      </w:r>
      <w:r>
        <w:rPr>
          <w:sz w:val="20"/>
          <w:szCs w:val="20"/>
        </w:rPr>
        <w:t xml:space="preserve"> weeksluiting</w:t>
      </w:r>
      <w:r w:rsidR="007A1B50">
        <w:rPr>
          <w:sz w:val="20"/>
          <w:szCs w:val="20"/>
        </w:rPr>
        <w:t xml:space="preserve"> </w:t>
      </w:r>
      <w:r>
        <w:rPr>
          <w:sz w:val="20"/>
          <w:szCs w:val="20"/>
        </w:rPr>
        <w:t>in Den Hoogenban</w:t>
      </w:r>
      <w:r w:rsidR="007A1B50">
        <w:rPr>
          <w:sz w:val="20"/>
          <w:szCs w:val="20"/>
        </w:rPr>
        <w:t xml:space="preserve">. Tijdens deze weeksluiting vieren we jaarlijks enkele keren </w:t>
      </w:r>
      <w:r>
        <w:rPr>
          <w:sz w:val="20"/>
          <w:szCs w:val="20"/>
        </w:rPr>
        <w:t xml:space="preserve">het </w:t>
      </w:r>
      <w:r w:rsidR="007A1B50">
        <w:rPr>
          <w:sz w:val="20"/>
          <w:szCs w:val="20"/>
        </w:rPr>
        <w:t xml:space="preserve">Heilig </w:t>
      </w:r>
      <w:r>
        <w:rPr>
          <w:sz w:val="20"/>
          <w:szCs w:val="20"/>
        </w:rPr>
        <w:t>Avondmaal.</w:t>
      </w:r>
    </w:p>
    <w:p w14:paraId="2D3A656A" w14:textId="77777777" w:rsidR="00607EE9" w:rsidRDefault="00000000" w:rsidP="007A1B50">
      <w:pPr>
        <w:ind w:left="284"/>
        <w:rPr>
          <w:sz w:val="20"/>
          <w:szCs w:val="20"/>
        </w:rPr>
      </w:pPr>
      <w:r>
        <w:rPr>
          <w:sz w:val="20"/>
          <w:szCs w:val="20"/>
        </w:rPr>
        <w:t>Als diakenen zijn wij verantwoordelijk voor het vervoer van en naar de kerk van de gemeenteleden, die dit zelf niet kunnen regelen.</w:t>
      </w:r>
    </w:p>
    <w:p w14:paraId="345153A6" w14:textId="1DCE672A" w:rsidR="00607EE9" w:rsidRDefault="00000000" w:rsidP="007A1B50">
      <w:pPr>
        <w:ind w:left="284"/>
        <w:rPr>
          <w:sz w:val="20"/>
          <w:szCs w:val="20"/>
        </w:rPr>
      </w:pPr>
      <w:r>
        <w:rPr>
          <w:sz w:val="20"/>
          <w:szCs w:val="20"/>
        </w:rPr>
        <w:t>Als diakenen willen wij, waar noodzakelijk, financiële bijdragen leveren aan o.a. oogstdienst, kerstvieringen,</w:t>
      </w:r>
      <w:r w:rsidR="007A1B50">
        <w:rPr>
          <w:sz w:val="20"/>
          <w:szCs w:val="20"/>
        </w:rPr>
        <w:t xml:space="preserve"> </w:t>
      </w:r>
      <w:r>
        <w:rPr>
          <w:sz w:val="20"/>
          <w:szCs w:val="20"/>
        </w:rPr>
        <w:t>Etens</w:t>
      </w:r>
      <w:r w:rsidR="007A1B50">
        <w:rPr>
          <w:sz w:val="20"/>
          <w:szCs w:val="20"/>
        </w:rPr>
        <w:t>t</w:t>
      </w:r>
      <w:r>
        <w:rPr>
          <w:sz w:val="20"/>
          <w:szCs w:val="20"/>
        </w:rPr>
        <w:t>ijd in de Kerk, Serve the City.</w:t>
      </w:r>
    </w:p>
    <w:p w14:paraId="2F02CD5D" w14:textId="77777777" w:rsidR="00607EE9" w:rsidRDefault="00000000" w:rsidP="007A1B50">
      <w:pPr>
        <w:ind w:left="284"/>
        <w:rPr>
          <w:sz w:val="20"/>
          <w:szCs w:val="20"/>
        </w:rPr>
      </w:pPr>
      <w:r>
        <w:rPr>
          <w:sz w:val="20"/>
          <w:szCs w:val="20"/>
        </w:rPr>
        <w:t>Als diakenen willen wij de diaconale betrokkenheid van de gemeente versterken.</w:t>
      </w:r>
    </w:p>
    <w:p w14:paraId="198D3C42" w14:textId="665A66AE" w:rsidR="007A1B50" w:rsidRDefault="00000000" w:rsidP="007A1B50">
      <w:pPr>
        <w:ind w:left="284"/>
        <w:rPr>
          <w:sz w:val="20"/>
          <w:szCs w:val="20"/>
        </w:rPr>
      </w:pPr>
      <w:r>
        <w:rPr>
          <w:sz w:val="20"/>
          <w:szCs w:val="20"/>
        </w:rPr>
        <w:t>Als diakenen zullen wij een afvaardiging sturen naar diaconale samenwerkingsverbanden en eventueel participeren in projecten.</w:t>
      </w:r>
    </w:p>
    <w:p w14:paraId="352216B3" w14:textId="77777777" w:rsidR="007A1B50" w:rsidRDefault="007A1B50">
      <w:pPr>
        <w:rPr>
          <w:sz w:val="20"/>
          <w:szCs w:val="20"/>
        </w:rPr>
      </w:pPr>
      <w:r>
        <w:rPr>
          <w:sz w:val="20"/>
          <w:szCs w:val="20"/>
        </w:rPr>
        <w:br w:type="page"/>
      </w:r>
    </w:p>
    <w:tbl>
      <w:tblPr>
        <w:tblStyle w:val="a0"/>
        <w:tblW w:w="8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7"/>
      </w:tblGrid>
      <w:tr w:rsidR="00607EE9" w14:paraId="0DE19A12" w14:textId="77777777" w:rsidTr="007A1B50">
        <w:tc>
          <w:tcPr>
            <w:tcW w:w="8357" w:type="dxa"/>
          </w:tcPr>
          <w:p w14:paraId="2FFCBCBE" w14:textId="77777777" w:rsidR="00607EE9" w:rsidRDefault="00000000">
            <w:pPr>
              <w:numPr>
                <w:ilvl w:val="0"/>
                <w:numId w:val="2"/>
              </w:numPr>
              <w:pBdr>
                <w:top w:val="nil"/>
                <w:left w:val="nil"/>
                <w:bottom w:val="nil"/>
                <w:right w:val="nil"/>
                <w:between w:val="nil"/>
              </w:pBdr>
              <w:spacing w:after="200" w:line="276" w:lineRule="auto"/>
              <w:rPr>
                <w:color w:val="000000"/>
                <w:sz w:val="20"/>
                <w:szCs w:val="20"/>
              </w:rPr>
            </w:pPr>
            <w:r>
              <w:rPr>
                <w:color w:val="000000"/>
                <w:sz w:val="20"/>
                <w:szCs w:val="20"/>
              </w:rPr>
              <w:lastRenderedPageBreak/>
              <w:t>Diaconaal werk buiten de gemeente</w:t>
            </w:r>
          </w:p>
        </w:tc>
      </w:tr>
    </w:tbl>
    <w:p w14:paraId="148BF865" w14:textId="60ADC215" w:rsidR="00607EE9" w:rsidRDefault="007A1B50" w:rsidP="007A1B50">
      <w:pPr>
        <w:ind w:left="284"/>
        <w:rPr>
          <w:sz w:val="20"/>
          <w:szCs w:val="20"/>
        </w:rPr>
      </w:pPr>
      <w:r>
        <w:rPr>
          <w:sz w:val="20"/>
          <w:szCs w:val="20"/>
        </w:rPr>
        <w:br/>
        <w:t xml:space="preserve">Als diaconie willen wij openstaan voor signalen voor nood in Overschie. Wij willen dit realiseren door, waar mogelijk, contact en zo participatie met maatschappelijke instanties van de wijk Overschie en overige kerkelijke gemeenschappen zoals de Nederlands Gereformeerde Kerk (NGK) en Overschie Stroomt </w:t>
      </w:r>
      <w:r>
        <w:rPr>
          <w:sz w:val="20"/>
          <w:szCs w:val="20"/>
          <w:lang w:val="nl-NL"/>
        </w:rPr>
        <w:t xml:space="preserve">(de </w:t>
      </w:r>
      <w:r>
        <w:rPr>
          <w:sz w:val="20"/>
          <w:szCs w:val="20"/>
        </w:rPr>
        <w:t>Pioniersplek samen met NGK)</w:t>
      </w:r>
      <w:r w:rsidR="00A17B36">
        <w:rPr>
          <w:sz w:val="20"/>
          <w:szCs w:val="20"/>
        </w:rPr>
        <w:t>.</w:t>
      </w:r>
    </w:p>
    <w:p w14:paraId="58C4F0F0" w14:textId="7D36331D" w:rsidR="00607EE9" w:rsidRDefault="00000000" w:rsidP="007A1B50">
      <w:pPr>
        <w:ind w:left="284"/>
        <w:rPr>
          <w:sz w:val="20"/>
          <w:szCs w:val="20"/>
        </w:rPr>
      </w:pPr>
      <w:r>
        <w:rPr>
          <w:sz w:val="20"/>
          <w:szCs w:val="20"/>
        </w:rPr>
        <w:t>Als diaconie willen wij ook betrokken zijn met Rotterdam en Nederland. Daartoe willen wij de volgende projecten (financieel) ondersteunen:</w:t>
      </w:r>
    </w:p>
    <w:p w14:paraId="165C1483" w14:textId="149D2058"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Sam</w:t>
      </w:r>
      <w:r w:rsidR="00A3099A">
        <w:rPr>
          <w:color w:val="000000"/>
          <w:sz w:val="20"/>
          <w:szCs w:val="20"/>
        </w:rPr>
        <w:t>’s</w:t>
      </w:r>
      <w:r>
        <w:rPr>
          <w:color w:val="000000"/>
          <w:sz w:val="20"/>
          <w:szCs w:val="20"/>
        </w:rPr>
        <w:t xml:space="preserve"> Kledingactie</w:t>
      </w:r>
    </w:p>
    <w:p w14:paraId="658B9997" w14:textId="3DE67534"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Schoenendoos</w:t>
      </w:r>
      <w:r w:rsidR="00A3099A">
        <w:rPr>
          <w:color w:val="000000"/>
          <w:sz w:val="20"/>
          <w:szCs w:val="20"/>
        </w:rPr>
        <w:t>actie</w:t>
      </w:r>
    </w:p>
    <w:p w14:paraId="379011F1" w14:textId="77777777"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Overige projecten die ons in de loop van het jaar om ondersteuning vragen, zowel particulier als via Kerk in Actie of andere organisaties</w:t>
      </w:r>
    </w:p>
    <w:p w14:paraId="2D0D2D75" w14:textId="77777777" w:rsidR="00607EE9" w:rsidRDefault="00607EE9">
      <w:pPr>
        <w:pBdr>
          <w:top w:val="nil"/>
          <w:left w:val="nil"/>
          <w:bottom w:val="nil"/>
          <w:right w:val="nil"/>
          <w:between w:val="nil"/>
        </w:pBdr>
        <w:spacing w:after="0"/>
        <w:ind w:left="1065"/>
        <w:rPr>
          <w:color w:val="000000"/>
          <w:sz w:val="20"/>
          <w:szCs w:val="20"/>
        </w:rPr>
      </w:pPr>
    </w:p>
    <w:p w14:paraId="6D95B259" w14:textId="77777777" w:rsidR="00607EE9" w:rsidRDefault="00607EE9">
      <w:pPr>
        <w:pBdr>
          <w:top w:val="nil"/>
          <w:left w:val="nil"/>
          <w:bottom w:val="nil"/>
          <w:right w:val="nil"/>
          <w:between w:val="nil"/>
        </w:pBdr>
        <w:ind w:left="1065"/>
        <w:rPr>
          <w:color w:val="000000"/>
          <w:sz w:val="20"/>
          <w:szCs w:val="2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07EE9" w14:paraId="395AFA3D" w14:textId="77777777">
        <w:tc>
          <w:tcPr>
            <w:tcW w:w="9062" w:type="dxa"/>
          </w:tcPr>
          <w:p w14:paraId="22E80029" w14:textId="77777777" w:rsidR="00607EE9" w:rsidRDefault="00000000">
            <w:pPr>
              <w:numPr>
                <w:ilvl w:val="0"/>
                <w:numId w:val="2"/>
              </w:numPr>
              <w:pBdr>
                <w:top w:val="nil"/>
                <w:left w:val="nil"/>
                <w:bottom w:val="nil"/>
                <w:right w:val="nil"/>
                <w:between w:val="nil"/>
              </w:pBdr>
              <w:spacing w:after="200" w:line="276" w:lineRule="auto"/>
              <w:rPr>
                <w:color w:val="000000"/>
                <w:sz w:val="20"/>
                <w:szCs w:val="20"/>
              </w:rPr>
            </w:pPr>
            <w:r>
              <w:rPr>
                <w:color w:val="000000"/>
                <w:sz w:val="20"/>
                <w:szCs w:val="20"/>
              </w:rPr>
              <w:t>Diaconaal werk op mondiaal niveau</w:t>
            </w:r>
          </w:p>
        </w:tc>
      </w:tr>
    </w:tbl>
    <w:p w14:paraId="723ECBBA" w14:textId="77777777" w:rsidR="00607EE9" w:rsidRDefault="00607EE9">
      <w:pPr>
        <w:rPr>
          <w:sz w:val="20"/>
          <w:szCs w:val="20"/>
        </w:rPr>
      </w:pPr>
    </w:p>
    <w:p w14:paraId="6E1A890A" w14:textId="77777777" w:rsidR="00607EE9" w:rsidRDefault="00000000">
      <w:pPr>
        <w:ind w:left="705"/>
        <w:rPr>
          <w:sz w:val="20"/>
          <w:szCs w:val="20"/>
        </w:rPr>
      </w:pPr>
      <w:r>
        <w:rPr>
          <w:sz w:val="20"/>
          <w:szCs w:val="20"/>
        </w:rPr>
        <w:t>Als diaconie hebben wij ook verantwoordelijkheid voor het diaconale werk wereldwijd. Hiertoe ondersteunen wij de volgende projecten:</w:t>
      </w:r>
    </w:p>
    <w:p w14:paraId="0B08492F" w14:textId="7DB1C780"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Beleggen bij Oiko krediet</w:t>
      </w:r>
      <w:r w:rsidR="006E0493">
        <w:rPr>
          <w:color w:val="000000"/>
          <w:sz w:val="20"/>
          <w:szCs w:val="20"/>
        </w:rPr>
        <w:t>.</w:t>
      </w:r>
    </w:p>
    <w:p w14:paraId="57EC4FFD" w14:textId="09117492"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Adoptie van één of meerdere kinderen/gezinnen bij Red Een Kind</w:t>
      </w:r>
      <w:r w:rsidR="006E0493">
        <w:rPr>
          <w:color w:val="000000"/>
          <w:sz w:val="20"/>
          <w:szCs w:val="20"/>
        </w:rPr>
        <w:t>.</w:t>
      </w:r>
    </w:p>
    <w:p w14:paraId="1FC5746E" w14:textId="1F976E22"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 xml:space="preserve">Ondersteuning van </w:t>
      </w:r>
      <w:r w:rsidR="00A17B36">
        <w:rPr>
          <w:color w:val="000000"/>
          <w:sz w:val="20"/>
          <w:szCs w:val="20"/>
        </w:rPr>
        <w:t>ZWO (</w:t>
      </w:r>
      <w:r>
        <w:rPr>
          <w:color w:val="000000"/>
          <w:sz w:val="20"/>
          <w:szCs w:val="20"/>
        </w:rPr>
        <w:t>Z</w:t>
      </w:r>
      <w:r w:rsidR="00A17B36">
        <w:rPr>
          <w:color w:val="000000"/>
          <w:sz w:val="20"/>
          <w:szCs w:val="20"/>
        </w:rPr>
        <w:t xml:space="preserve">ending Werelddiaconaat en </w:t>
      </w:r>
      <w:r>
        <w:rPr>
          <w:color w:val="000000"/>
          <w:sz w:val="20"/>
          <w:szCs w:val="20"/>
        </w:rPr>
        <w:t>O</w:t>
      </w:r>
      <w:r w:rsidR="00A17B36">
        <w:rPr>
          <w:color w:val="000000"/>
          <w:sz w:val="20"/>
          <w:szCs w:val="20"/>
        </w:rPr>
        <w:t>ntwikkelingshulp)</w:t>
      </w:r>
      <w:r>
        <w:rPr>
          <w:color w:val="000000"/>
          <w:sz w:val="20"/>
          <w:szCs w:val="20"/>
        </w:rPr>
        <w:t xml:space="preserve"> activiteiten</w:t>
      </w:r>
    </w:p>
    <w:p w14:paraId="7510596E" w14:textId="370AFE20"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Bij gebeurtenissen op mondiaal niveau zoals natuurrampen, oorlogssituaties e.d. waarvoor financiële ondersteuning wordt gevraagd, zullen wij waar nodig actie ondernemen.</w:t>
      </w:r>
    </w:p>
    <w:p w14:paraId="0F43B704" w14:textId="01147677" w:rsidR="00607EE9" w:rsidRDefault="00000000">
      <w:pPr>
        <w:numPr>
          <w:ilvl w:val="0"/>
          <w:numId w:val="3"/>
        </w:numPr>
        <w:pBdr>
          <w:top w:val="nil"/>
          <w:left w:val="nil"/>
          <w:bottom w:val="nil"/>
          <w:right w:val="nil"/>
          <w:between w:val="nil"/>
        </w:pBdr>
        <w:spacing w:after="0"/>
        <w:rPr>
          <w:color w:val="000000"/>
          <w:sz w:val="20"/>
          <w:szCs w:val="20"/>
        </w:rPr>
      </w:pPr>
      <w:r>
        <w:rPr>
          <w:color w:val="000000"/>
          <w:sz w:val="20"/>
          <w:szCs w:val="20"/>
        </w:rPr>
        <w:t>Financieel ondersteunen van het gezin Timmerman- Verweij die uitgezonden</w:t>
      </w:r>
      <w:r w:rsidR="00A17B36">
        <w:rPr>
          <w:color w:val="000000"/>
          <w:sz w:val="20"/>
          <w:szCs w:val="20"/>
        </w:rPr>
        <w:t xml:space="preserve"> </w:t>
      </w:r>
      <w:r>
        <w:rPr>
          <w:color w:val="000000"/>
          <w:sz w:val="20"/>
          <w:szCs w:val="20"/>
        </w:rPr>
        <w:t>voor Mission Aviation Fellowship (MAF) naar Papoea</w:t>
      </w:r>
      <w:r w:rsidR="006E0493">
        <w:rPr>
          <w:color w:val="000000"/>
          <w:sz w:val="20"/>
          <w:szCs w:val="20"/>
        </w:rPr>
        <w:t>.</w:t>
      </w:r>
    </w:p>
    <w:p w14:paraId="33D0D737" w14:textId="4A56DACB" w:rsidR="00607EE9" w:rsidRDefault="00000000">
      <w:pPr>
        <w:numPr>
          <w:ilvl w:val="0"/>
          <w:numId w:val="3"/>
        </w:numPr>
        <w:pBdr>
          <w:top w:val="nil"/>
          <w:left w:val="nil"/>
          <w:bottom w:val="nil"/>
          <w:right w:val="nil"/>
          <w:between w:val="nil"/>
        </w:pBdr>
        <w:rPr>
          <w:color w:val="000000"/>
          <w:sz w:val="20"/>
          <w:szCs w:val="20"/>
        </w:rPr>
      </w:pPr>
      <w:r>
        <w:rPr>
          <w:color w:val="000000"/>
          <w:sz w:val="20"/>
          <w:szCs w:val="20"/>
        </w:rPr>
        <w:t>Het sturen van Paasgroeten naar</w:t>
      </w:r>
      <w:r w:rsidR="00A17B36">
        <w:rPr>
          <w:color w:val="000000"/>
          <w:sz w:val="20"/>
          <w:szCs w:val="20"/>
        </w:rPr>
        <w:t xml:space="preserve"> </w:t>
      </w:r>
      <w:r>
        <w:rPr>
          <w:color w:val="000000"/>
          <w:sz w:val="20"/>
          <w:szCs w:val="20"/>
        </w:rPr>
        <w:t>(politieke) gevangenen in binnen en buitenland</w:t>
      </w:r>
      <w:r w:rsidR="006E0493">
        <w:rPr>
          <w:color w:val="000000"/>
          <w:sz w:val="20"/>
          <w:szCs w:val="20"/>
        </w:rPr>
        <w:t>.</w:t>
      </w:r>
    </w:p>
    <w:p w14:paraId="6DDD2CBF" w14:textId="77777777" w:rsidR="00607EE9" w:rsidRDefault="00607EE9">
      <w:pPr>
        <w:rPr>
          <w:sz w:val="20"/>
          <w:szCs w:val="20"/>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607EE9" w14:paraId="076CFCB1" w14:textId="77777777">
        <w:tc>
          <w:tcPr>
            <w:tcW w:w="9062" w:type="dxa"/>
          </w:tcPr>
          <w:p w14:paraId="590A9E6F" w14:textId="77777777" w:rsidR="00607EE9" w:rsidRDefault="00000000">
            <w:pPr>
              <w:numPr>
                <w:ilvl w:val="0"/>
                <w:numId w:val="2"/>
              </w:numPr>
              <w:pBdr>
                <w:top w:val="nil"/>
                <w:left w:val="nil"/>
                <w:bottom w:val="nil"/>
                <w:right w:val="nil"/>
                <w:between w:val="nil"/>
              </w:pBdr>
              <w:spacing w:after="200" w:line="276" w:lineRule="auto"/>
              <w:rPr>
                <w:color w:val="000000"/>
                <w:sz w:val="20"/>
                <w:szCs w:val="20"/>
              </w:rPr>
            </w:pPr>
            <w:r>
              <w:rPr>
                <w:color w:val="000000"/>
                <w:sz w:val="20"/>
                <w:szCs w:val="20"/>
              </w:rPr>
              <w:t>Overige aandachtspunten</w:t>
            </w:r>
          </w:p>
        </w:tc>
      </w:tr>
    </w:tbl>
    <w:p w14:paraId="7B26C925" w14:textId="77777777" w:rsidR="00607EE9" w:rsidRDefault="00607EE9">
      <w:pPr>
        <w:rPr>
          <w:sz w:val="20"/>
          <w:szCs w:val="20"/>
        </w:rPr>
      </w:pPr>
    </w:p>
    <w:p w14:paraId="19FF8F26" w14:textId="1EBAD4BC" w:rsidR="00607EE9" w:rsidRDefault="00000000" w:rsidP="00A17B36">
      <w:pPr>
        <w:ind w:left="284"/>
        <w:rPr>
          <w:sz w:val="20"/>
          <w:szCs w:val="20"/>
        </w:rPr>
      </w:pPr>
      <w:r>
        <w:rPr>
          <w:sz w:val="20"/>
          <w:szCs w:val="20"/>
        </w:rPr>
        <w:t>Ter inspiratie voor ons werk willen wij plaatselijke en regionale bijeenkomsten bezoeken, o.a. bij welzijnsorganisatie WMO Radar en Samen 010</w:t>
      </w:r>
      <w:r w:rsidR="006E0493">
        <w:rPr>
          <w:sz w:val="20"/>
          <w:szCs w:val="20"/>
        </w:rPr>
        <w:t>.</w:t>
      </w:r>
    </w:p>
    <w:p w14:paraId="7C235E45" w14:textId="77777777" w:rsidR="00607EE9" w:rsidRDefault="00000000" w:rsidP="00A17B36">
      <w:pPr>
        <w:ind w:left="284"/>
        <w:rPr>
          <w:sz w:val="20"/>
          <w:szCs w:val="20"/>
        </w:rPr>
      </w:pPr>
      <w:r>
        <w:rPr>
          <w:sz w:val="20"/>
          <w:szCs w:val="20"/>
        </w:rPr>
        <w:t>Om bekendheid te geven aan het werk van de diaconie willen we gebruik maken van het kerkblad, het Zondagsbulletin en de website.</w:t>
      </w:r>
    </w:p>
    <w:p w14:paraId="73E4897B" w14:textId="77777777" w:rsidR="00607EE9" w:rsidRDefault="00000000" w:rsidP="00A17B36">
      <w:pPr>
        <w:ind w:left="284"/>
        <w:rPr>
          <w:sz w:val="20"/>
          <w:szCs w:val="20"/>
        </w:rPr>
      </w:pPr>
      <w:r>
        <w:rPr>
          <w:sz w:val="20"/>
          <w:szCs w:val="20"/>
        </w:rPr>
        <w:t>Om extra financiële fondsen te verkrijgen voor het ondersteunen van ( één van) bovenstaande projecten kunnen wij actie voeren waarvoor de hulp van de hele gemeente ingeroepen kan worden.</w:t>
      </w:r>
    </w:p>
    <w:p w14:paraId="3E82B2CB" w14:textId="77777777" w:rsidR="00A17B36" w:rsidRDefault="00A17B36">
      <w:pPr>
        <w:rPr>
          <w:sz w:val="20"/>
          <w:szCs w:val="20"/>
        </w:rPr>
      </w:pPr>
      <w:r>
        <w:rPr>
          <w:sz w:val="20"/>
          <w:szCs w:val="20"/>
        </w:rPr>
        <w:br w:type="page"/>
      </w:r>
    </w:p>
    <w:p w14:paraId="217B1CCF" w14:textId="2658FA2F" w:rsidR="00607EE9" w:rsidRDefault="00000000" w:rsidP="00A17B36">
      <w:pPr>
        <w:tabs>
          <w:tab w:val="left" w:pos="993"/>
        </w:tabs>
        <w:rPr>
          <w:sz w:val="20"/>
          <w:szCs w:val="20"/>
        </w:rPr>
      </w:pPr>
      <w:r>
        <w:rPr>
          <w:sz w:val="20"/>
          <w:szCs w:val="20"/>
        </w:rPr>
        <w:lastRenderedPageBreak/>
        <w:t>De diaconie bestaat uit:</w:t>
      </w:r>
    </w:p>
    <w:p w14:paraId="17619CC0" w14:textId="2FFB3653" w:rsidR="00607EE9" w:rsidRDefault="00000000">
      <w:pPr>
        <w:rPr>
          <w:sz w:val="20"/>
          <w:szCs w:val="20"/>
        </w:rPr>
      </w:pPr>
      <w:r>
        <w:rPr>
          <w:sz w:val="20"/>
          <w:szCs w:val="20"/>
        </w:rPr>
        <w:t>Jeffrey Bakker, voorzitter</w:t>
      </w:r>
      <w:r w:rsidR="004830D2">
        <w:rPr>
          <w:sz w:val="20"/>
          <w:szCs w:val="20"/>
        </w:rPr>
        <w:br/>
      </w:r>
      <w:r>
        <w:rPr>
          <w:sz w:val="20"/>
          <w:szCs w:val="20"/>
        </w:rPr>
        <w:t>Nel</w:t>
      </w:r>
      <w:r w:rsidR="00A17B36">
        <w:rPr>
          <w:sz w:val="20"/>
          <w:szCs w:val="20"/>
        </w:rPr>
        <w:t>lie</w:t>
      </w:r>
      <w:r>
        <w:rPr>
          <w:sz w:val="20"/>
          <w:szCs w:val="20"/>
        </w:rPr>
        <w:t xml:space="preserve"> </w:t>
      </w:r>
      <w:r w:rsidR="00A17B36">
        <w:rPr>
          <w:sz w:val="20"/>
          <w:szCs w:val="20"/>
        </w:rPr>
        <w:t>B</w:t>
      </w:r>
      <w:r>
        <w:rPr>
          <w:sz w:val="20"/>
          <w:szCs w:val="20"/>
        </w:rPr>
        <w:t>oer, secretaris</w:t>
      </w:r>
      <w:r w:rsidR="004830D2">
        <w:rPr>
          <w:sz w:val="20"/>
          <w:szCs w:val="20"/>
        </w:rPr>
        <w:br/>
      </w:r>
      <w:r>
        <w:rPr>
          <w:sz w:val="20"/>
          <w:szCs w:val="20"/>
        </w:rPr>
        <w:t>R</w:t>
      </w:r>
      <w:r w:rsidR="00A17B36">
        <w:rPr>
          <w:sz w:val="20"/>
          <w:szCs w:val="20"/>
        </w:rPr>
        <w:t>abin</w:t>
      </w:r>
      <w:r>
        <w:rPr>
          <w:sz w:val="20"/>
          <w:szCs w:val="20"/>
        </w:rPr>
        <w:t xml:space="preserve"> Somai</w:t>
      </w:r>
      <w:r w:rsidR="004830D2">
        <w:rPr>
          <w:sz w:val="20"/>
          <w:szCs w:val="20"/>
        </w:rPr>
        <w:br/>
      </w:r>
      <w:r>
        <w:rPr>
          <w:sz w:val="20"/>
          <w:szCs w:val="20"/>
        </w:rPr>
        <w:t>M</w:t>
      </w:r>
      <w:r w:rsidR="00A17B36">
        <w:rPr>
          <w:sz w:val="20"/>
          <w:szCs w:val="20"/>
        </w:rPr>
        <w:t>ireille</w:t>
      </w:r>
      <w:r>
        <w:rPr>
          <w:sz w:val="20"/>
          <w:szCs w:val="20"/>
        </w:rPr>
        <w:t xml:space="preserve"> </w:t>
      </w:r>
      <w:r w:rsidR="00A17B36">
        <w:rPr>
          <w:sz w:val="20"/>
          <w:szCs w:val="20"/>
        </w:rPr>
        <w:t>Peters-</w:t>
      </w:r>
      <w:r>
        <w:rPr>
          <w:sz w:val="20"/>
          <w:szCs w:val="20"/>
        </w:rPr>
        <w:t>Lekransy</w:t>
      </w:r>
      <w:r w:rsidR="004830D2">
        <w:rPr>
          <w:sz w:val="20"/>
          <w:szCs w:val="20"/>
        </w:rPr>
        <w:br/>
      </w:r>
      <w:r>
        <w:rPr>
          <w:sz w:val="20"/>
          <w:szCs w:val="20"/>
        </w:rPr>
        <w:t>P</w:t>
      </w:r>
      <w:r w:rsidR="00A17B36">
        <w:rPr>
          <w:sz w:val="20"/>
          <w:szCs w:val="20"/>
        </w:rPr>
        <w:t>eter</w:t>
      </w:r>
      <w:r>
        <w:rPr>
          <w:sz w:val="20"/>
          <w:szCs w:val="20"/>
        </w:rPr>
        <w:t xml:space="preserve"> Hooge</w:t>
      </w:r>
      <w:r w:rsidR="00A17B36">
        <w:rPr>
          <w:sz w:val="20"/>
          <w:szCs w:val="20"/>
        </w:rPr>
        <w:t>rb</w:t>
      </w:r>
      <w:r>
        <w:rPr>
          <w:sz w:val="20"/>
          <w:szCs w:val="20"/>
        </w:rPr>
        <w:t>rugge</w:t>
      </w:r>
      <w:r w:rsidR="004830D2">
        <w:rPr>
          <w:sz w:val="20"/>
          <w:szCs w:val="20"/>
        </w:rPr>
        <w:br/>
      </w:r>
      <w:r>
        <w:rPr>
          <w:sz w:val="20"/>
          <w:szCs w:val="20"/>
        </w:rPr>
        <w:t>M</w:t>
      </w:r>
      <w:r w:rsidR="00A17B36">
        <w:rPr>
          <w:sz w:val="20"/>
          <w:szCs w:val="20"/>
        </w:rPr>
        <w:t xml:space="preserve">arijte </w:t>
      </w:r>
      <w:r>
        <w:rPr>
          <w:sz w:val="20"/>
          <w:szCs w:val="20"/>
        </w:rPr>
        <w:t>Rienks</w:t>
      </w:r>
    </w:p>
    <w:p w14:paraId="16C72FDE" w14:textId="77777777" w:rsidR="00607EE9" w:rsidRDefault="00607EE9">
      <w:pPr>
        <w:rPr>
          <w:sz w:val="20"/>
          <w:szCs w:val="20"/>
        </w:rPr>
      </w:pPr>
    </w:p>
    <w:p w14:paraId="520155E3" w14:textId="79E5BAA5" w:rsidR="00607EE9" w:rsidRDefault="00000000">
      <w:pPr>
        <w:rPr>
          <w:sz w:val="20"/>
          <w:szCs w:val="20"/>
        </w:rPr>
      </w:pPr>
      <w:r>
        <w:rPr>
          <w:sz w:val="20"/>
          <w:szCs w:val="20"/>
        </w:rPr>
        <w:t>Korte termijn planning:</w:t>
      </w:r>
      <w:r w:rsidR="00A17B36">
        <w:rPr>
          <w:sz w:val="20"/>
          <w:szCs w:val="20"/>
        </w:rPr>
        <w:br/>
      </w:r>
      <w:r>
        <w:rPr>
          <w:sz w:val="20"/>
          <w:szCs w:val="20"/>
        </w:rPr>
        <w:t>De vaste bijdragen blijven gehandhaafd zoals in de begroting vermeld staat.</w:t>
      </w:r>
    </w:p>
    <w:p w14:paraId="1848C29A" w14:textId="6AEE8B16" w:rsidR="00607EE9" w:rsidRDefault="00000000">
      <w:pPr>
        <w:rPr>
          <w:sz w:val="20"/>
          <w:szCs w:val="20"/>
        </w:rPr>
      </w:pPr>
      <w:r>
        <w:rPr>
          <w:sz w:val="20"/>
          <w:szCs w:val="20"/>
        </w:rPr>
        <w:t>Lange termijnplanning</w:t>
      </w:r>
      <w:r w:rsidR="00A17B36">
        <w:rPr>
          <w:sz w:val="20"/>
          <w:szCs w:val="20"/>
        </w:rPr>
        <w:t>:</w:t>
      </w:r>
      <w:r w:rsidR="00A17B36">
        <w:rPr>
          <w:sz w:val="20"/>
          <w:szCs w:val="20"/>
        </w:rPr>
        <w:br/>
      </w:r>
      <w:r>
        <w:rPr>
          <w:sz w:val="20"/>
          <w:szCs w:val="20"/>
        </w:rPr>
        <w:t>Structureel zullen wij jaarlijks meedoen aan acties van Kerk in actie/Kinderen in de Knel.</w:t>
      </w:r>
    </w:p>
    <w:sectPr w:rsidR="00607EE9" w:rsidSect="006E0493">
      <w:pgSz w:w="11906" w:h="16838"/>
      <w:pgMar w:top="212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4A665BD-5910-1E49-9E31-BC32B72BAEF1}"/>
  </w:font>
  <w:font w:name="Calibri">
    <w:panose1 w:val="020F0502020204030204"/>
    <w:charset w:val="00"/>
    <w:family w:val="swiss"/>
    <w:pitch w:val="variable"/>
    <w:sig w:usb0="E4002EFF" w:usb1="C000247B" w:usb2="00000009" w:usb3="00000000" w:csb0="000001FF" w:csb1="00000000"/>
    <w:embedRegular r:id="rId3" w:fontKey="{C0D1B684-C23C-674F-A8BA-7DB8B9DAFED9}"/>
    <w:embedBold r:id="rId4" w:fontKey="{0EFA6FA3-E955-A54F-920F-1C8EE9920EE5}"/>
  </w:font>
  <w:font w:name="Times New Roman">
    <w:panose1 w:val="02020603050405020304"/>
    <w:charset w:val="00"/>
    <w:family w:val="roman"/>
    <w:pitch w:val="variable"/>
    <w:sig w:usb0="E0002EFF" w:usb1="C000785B" w:usb2="00000009" w:usb3="00000000" w:csb0="000001FF" w:csb1="00000000"/>
    <w:embedRegular r:id="rId5" w:fontKey="{578F96CF-BA5F-3643-8FE9-09B8FBAC6248}"/>
  </w:font>
  <w:font w:name="Georgia">
    <w:panose1 w:val="02040502050405020303"/>
    <w:charset w:val="00"/>
    <w:family w:val="roman"/>
    <w:pitch w:val="variable"/>
    <w:sig w:usb0="00000287" w:usb1="00000000" w:usb2="00000000" w:usb3="00000000" w:csb0="0000009F" w:csb1="00000000"/>
    <w:embedItalic r:id="rId6" w:fontKey="{212D53E9-F4A2-7740-ABF9-6031A16970F3}"/>
  </w:font>
  <w:font w:name="Cambria">
    <w:panose1 w:val="02040503050406030204"/>
    <w:charset w:val="00"/>
    <w:family w:val="roman"/>
    <w:pitch w:val="variable"/>
    <w:sig w:usb0="E00006FF" w:usb1="420024FF" w:usb2="02000000" w:usb3="00000000" w:csb0="0000019F" w:csb1="00000000"/>
    <w:embedRegular r:id="rId7" w:fontKey="{A724D9E0-6AD3-0B41-A6FF-3077770C1A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D28EF"/>
    <w:multiLevelType w:val="multilevel"/>
    <w:tmpl w:val="44BE9198"/>
    <w:lvl w:ilvl="0">
      <w:start w:val="2"/>
      <w:numFmt w:val="bullet"/>
      <w:lvlText w:val="●"/>
      <w:lvlJc w:val="left"/>
      <w:pPr>
        <w:ind w:left="1065" w:hanging="360"/>
      </w:pPr>
      <w:rPr>
        <w:rFonts w:ascii="Noto Sans Symbols" w:eastAsia="Noto Sans Symbols" w:hAnsi="Noto Sans Symbols" w:cs="Noto Sans Symbols"/>
      </w:rPr>
    </w:lvl>
    <w:lvl w:ilvl="1">
      <w:start w:val="1"/>
      <w:numFmt w:val="bullet"/>
      <w:lvlText w:val="o"/>
      <w:lvlJc w:val="left"/>
      <w:pPr>
        <w:ind w:left="1785" w:hanging="360"/>
      </w:pPr>
      <w:rPr>
        <w:rFonts w:ascii="Courier New" w:eastAsia="Courier New" w:hAnsi="Courier New" w:cs="Courier New"/>
      </w:rPr>
    </w:lvl>
    <w:lvl w:ilvl="2">
      <w:start w:val="1"/>
      <w:numFmt w:val="bullet"/>
      <w:lvlText w:val="▪"/>
      <w:lvlJc w:val="left"/>
      <w:pPr>
        <w:ind w:left="2505" w:hanging="360"/>
      </w:pPr>
      <w:rPr>
        <w:rFonts w:ascii="Noto Sans Symbols" w:eastAsia="Noto Sans Symbols" w:hAnsi="Noto Sans Symbols" w:cs="Noto Sans Symbols"/>
      </w:rPr>
    </w:lvl>
    <w:lvl w:ilvl="3">
      <w:start w:val="1"/>
      <w:numFmt w:val="bullet"/>
      <w:lvlText w:val="●"/>
      <w:lvlJc w:val="left"/>
      <w:pPr>
        <w:ind w:left="3225" w:hanging="360"/>
      </w:pPr>
      <w:rPr>
        <w:rFonts w:ascii="Noto Sans Symbols" w:eastAsia="Noto Sans Symbols" w:hAnsi="Noto Sans Symbols" w:cs="Noto Sans Symbols"/>
      </w:rPr>
    </w:lvl>
    <w:lvl w:ilvl="4">
      <w:start w:val="1"/>
      <w:numFmt w:val="bullet"/>
      <w:lvlText w:val="o"/>
      <w:lvlJc w:val="left"/>
      <w:pPr>
        <w:ind w:left="3945" w:hanging="360"/>
      </w:pPr>
      <w:rPr>
        <w:rFonts w:ascii="Courier New" w:eastAsia="Courier New" w:hAnsi="Courier New" w:cs="Courier New"/>
      </w:rPr>
    </w:lvl>
    <w:lvl w:ilvl="5">
      <w:start w:val="1"/>
      <w:numFmt w:val="bullet"/>
      <w:lvlText w:val="▪"/>
      <w:lvlJc w:val="left"/>
      <w:pPr>
        <w:ind w:left="4665" w:hanging="360"/>
      </w:pPr>
      <w:rPr>
        <w:rFonts w:ascii="Noto Sans Symbols" w:eastAsia="Noto Sans Symbols" w:hAnsi="Noto Sans Symbols" w:cs="Noto Sans Symbols"/>
      </w:rPr>
    </w:lvl>
    <w:lvl w:ilvl="6">
      <w:start w:val="1"/>
      <w:numFmt w:val="bullet"/>
      <w:lvlText w:val="●"/>
      <w:lvlJc w:val="left"/>
      <w:pPr>
        <w:ind w:left="5385" w:hanging="360"/>
      </w:pPr>
      <w:rPr>
        <w:rFonts w:ascii="Noto Sans Symbols" w:eastAsia="Noto Sans Symbols" w:hAnsi="Noto Sans Symbols" w:cs="Noto Sans Symbols"/>
      </w:rPr>
    </w:lvl>
    <w:lvl w:ilvl="7">
      <w:start w:val="1"/>
      <w:numFmt w:val="bullet"/>
      <w:lvlText w:val="o"/>
      <w:lvlJc w:val="left"/>
      <w:pPr>
        <w:ind w:left="6105" w:hanging="360"/>
      </w:pPr>
      <w:rPr>
        <w:rFonts w:ascii="Courier New" w:eastAsia="Courier New" w:hAnsi="Courier New" w:cs="Courier New"/>
      </w:rPr>
    </w:lvl>
    <w:lvl w:ilvl="8">
      <w:start w:val="1"/>
      <w:numFmt w:val="bullet"/>
      <w:lvlText w:val="▪"/>
      <w:lvlJc w:val="left"/>
      <w:pPr>
        <w:ind w:left="6825" w:hanging="360"/>
      </w:pPr>
      <w:rPr>
        <w:rFonts w:ascii="Noto Sans Symbols" w:eastAsia="Noto Sans Symbols" w:hAnsi="Noto Sans Symbols" w:cs="Noto Sans Symbols"/>
      </w:rPr>
    </w:lvl>
  </w:abstractNum>
  <w:abstractNum w:abstractNumId="1" w15:restartNumberingAfterBreak="0">
    <w:nsid w:val="4C0B1868"/>
    <w:multiLevelType w:val="multilevel"/>
    <w:tmpl w:val="ED4061E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44D1B30"/>
    <w:multiLevelType w:val="multilevel"/>
    <w:tmpl w:val="6592F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7074890">
    <w:abstractNumId w:val="1"/>
  </w:num>
  <w:num w:numId="2" w16cid:durableId="1409692391">
    <w:abstractNumId w:val="2"/>
  </w:num>
  <w:num w:numId="3" w16cid:durableId="1236554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9"/>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EE9"/>
    <w:rsid w:val="004830D2"/>
    <w:rsid w:val="004B31C8"/>
    <w:rsid w:val="00607EE9"/>
    <w:rsid w:val="006E0493"/>
    <w:rsid w:val="007A1B50"/>
    <w:rsid w:val="00A17B36"/>
    <w:rsid w:val="00A3099A"/>
    <w:rsid w:val="00A908AA"/>
    <w:rsid w:val="00B45735"/>
    <w:rsid w:val="00B625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08375"/>
  <w15:docId w15:val="{68202E15-CC86-4159-9A92-8977824B1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ceCSbKsOxN49UBAw/ubEbRbGg==">CgMxLjA4AHIhMVdiRlZ0bXlPc0E3RmFOVE00X1d6b1RacEY2SFFmN2hR</go:docsCustomData>
</go:gDocsCustomXmlDataStorage>
</file>

<file path=customXml/itemProps1.xml><?xml version="1.0" encoding="utf-8"?>
<ds:datastoreItem xmlns:ds="http://schemas.openxmlformats.org/officeDocument/2006/customXml" ds:itemID="{8DB1319E-44CA-409D-9220-8793697593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3432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Mireille Peters-Lekransy</dc:creator>
  <cp:lastModifiedBy>Monique de Hoog</cp:lastModifiedBy>
  <cp:revision>2</cp:revision>
  <dcterms:created xsi:type="dcterms:W3CDTF">2026-05-03T08:48:00Z</dcterms:created>
  <dcterms:modified xsi:type="dcterms:W3CDTF">2026-05-03T08:48:00Z</dcterms:modified>
</cp:coreProperties>
</file>